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11A80ED" w14:textId="77777777" w:rsidR="00716CC3" w:rsidRPr="001679CC" w:rsidRDefault="00716CC3" w:rsidP="00716CC3">
      <w:pPr>
        <w:autoSpaceDE w:val="0"/>
        <w:autoSpaceDN w:val="0"/>
        <w:adjustRightInd w:val="0"/>
        <w:jc w:val="left"/>
        <w:rPr>
          <w:rFonts w:ascii="Times New Roman" w:hAnsi="Times New Roman"/>
          <w:b/>
          <w:bCs/>
          <w:sz w:val="24"/>
          <w:szCs w:val="24"/>
        </w:rPr>
      </w:pPr>
      <w:r w:rsidRPr="001679CC">
        <w:rPr>
          <w:rFonts w:ascii="Times New Roman" w:hAnsi="Times New Roman"/>
          <w:b/>
          <w:bCs/>
          <w:sz w:val="24"/>
          <w:szCs w:val="24"/>
        </w:rPr>
        <w:t>CV-7166</w:t>
      </w:r>
    </w:p>
    <w:p w14:paraId="60D0DEFC" w14:textId="77777777" w:rsidR="00716CC3" w:rsidRPr="001679CC" w:rsidRDefault="00716CC3" w:rsidP="00716CC3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proofErr w:type="spellStart"/>
      <w:r w:rsidRPr="001679CC">
        <w:rPr>
          <w:rFonts w:ascii="Times New Roman" w:hAnsi="Times New Roman"/>
          <w:sz w:val="24"/>
          <w:szCs w:val="24"/>
        </w:rPr>
        <w:t>Requezição</w:t>
      </w:r>
      <w:proofErr w:type="spellEnd"/>
    </w:p>
    <w:p w14:paraId="4807500C" w14:textId="77777777" w:rsidR="00716CC3" w:rsidRPr="001679CC" w:rsidRDefault="00716CC3" w:rsidP="00716CC3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>Baeta para Forro – côvados . . . . . . . . . . . . . . . 8</w:t>
      </w:r>
    </w:p>
    <w:p w14:paraId="5B96C8C7" w14:textId="77777777" w:rsidR="00716CC3" w:rsidRPr="001679CC" w:rsidRDefault="00716CC3" w:rsidP="00716CC3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Sete </w:t>
      </w:r>
      <w:proofErr w:type="spellStart"/>
      <w:r w:rsidRPr="001679CC">
        <w:rPr>
          <w:rFonts w:ascii="Times New Roman" w:hAnsi="Times New Roman"/>
          <w:sz w:val="24"/>
          <w:szCs w:val="24"/>
        </w:rPr>
        <w:t>covados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de Pano . . . . . . . . . . . . . . . </w:t>
      </w:r>
      <w:proofErr w:type="gramStart"/>
      <w:r w:rsidRPr="001679CC">
        <w:rPr>
          <w:rFonts w:ascii="Times New Roman" w:hAnsi="Times New Roman"/>
          <w:sz w:val="24"/>
          <w:szCs w:val="24"/>
        </w:rPr>
        <w:t>. . . .</w:t>
      </w:r>
      <w:proofErr w:type="gramEnd"/>
      <w:r w:rsidRPr="001679CC">
        <w:rPr>
          <w:rFonts w:ascii="Times New Roman" w:hAnsi="Times New Roman"/>
          <w:sz w:val="24"/>
          <w:szCs w:val="24"/>
        </w:rPr>
        <w:t xml:space="preserve"> 7</w:t>
      </w:r>
    </w:p>
    <w:p w14:paraId="42A17420" w14:textId="77777777" w:rsidR="00716CC3" w:rsidRPr="001679CC" w:rsidRDefault="00716CC3" w:rsidP="00716CC3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proofErr w:type="spellStart"/>
      <w:r w:rsidRPr="001679CC">
        <w:rPr>
          <w:rFonts w:ascii="Times New Roman" w:hAnsi="Times New Roman"/>
          <w:sz w:val="24"/>
          <w:szCs w:val="24"/>
        </w:rPr>
        <w:t>Tres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679CC">
        <w:rPr>
          <w:rFonts w:ascii="Times New Roman" w:hAnsi="Times New Roman"/>
          <w:sz w:val="24"/>
          <w:szCs w:val="24"/>
        </w:rPr>
        <w:t>covados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de Baeta . . . . . . . . . . . . . . . </w:t>
      </w:r>
      <w:proofErr w:type="gramStart"/>
      <w:r w:rsidRPr="001679CC">
        <w:rPr>
          <w:rFonts w:ascii="Times New Roman" w:hAnsi="Times New Roman"/>
          <w:sz w:val="24"/>
          <w:szCs w:val="24"/>
        </w:rPr>
        <w:t>. . . .</w:t>
      </w:r>
      <w:proofErr w:type="gramEnd"/>
      <w:r w:rsidRPr="001679CC">
        <w:rPr>
          <w:rFonts w:ascii="Times New Roman" w:hAnsi="Times New Roman"/>
          <w:sz w:val="24"/>
          <w:szCs w:val="24"/>
        </w:rPr>
        <w:t xml:space="preserve"> 3</w:t>
      </w:r>
    </w:p>
    <w:p w14:paraId="46F0D6CD" w14:textId="77777777" w:rsidR="00716CC3" w:rsidRPr="001679CC" w:rsidRDefault="00716CC3" w:rsidP="00716CC3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proofErr w:type="spellStart"/>
      <w:r w:rsidRPr="001679CC">
        <w:rPr>
          <w:rFonts w:ascii="Times New Roman" w:hAnsi="Times New Roman"/>
          <w:sz w:val="24"/>
          <w:szCs w:val="24"/>
        </w:rPr>
        <w:t>Tres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679CC">
        <w:rPr>
          <w:rFonts w:ascii="Times New Roman" w:hAnsi="Times New Roman"/>
          <w:sz w:val="24"/>
          <w:szCs w:val="24"/>
        </w:rPr>
        <w:t>Chapeos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. . . . . . . . . . . . . . . . . . . . . </w:t>
      </w:r>
      <w:proofErr w:type="gramStart"/>
      <w:r w:rsidRPr="001679CC">
        <w:rPr>
          <w:rFonts w:ascii="Times New Roman" w:hAnsi="Times New Roman"/>
          <w:sz w:val="24"/>
          <w:szCs w:val="24"/>
        </w:rPr>
        <w:t>. . . .</w:t>
      </w:r>
      <w:proofErr w:type="gramEnd"/>
      <w:r w:rsidRPr="001679CC">
        <w:rPr>
          <w:rFonts w:ascii="Times New Roman" w:hAnsi="Times New Roman"/>
          <w:sz w:val="24"/>
          <w:szCs w:val="24"/>
        </w:rPr>
        <w:t xml:space="preserve"> 3</w:t>
      </w:r>
    </w:p>
    <w:p w14:paraId="206D54E2" w14:textId="77777777" w:rsidR="00716CC3" w:rsidRPr="001679CC" w:rsidRDefault="00716CC3" w:rsidP="00716CC3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proofErr w:type="spellStart"/>
      <w:r w:rsidRPr="001679CC">
        <w:rPr>
          <w:rFonts w:ascii="Times New Roman" w:hAnsi="Times New Roman"/>
          <w:sz w:val="24"/>
          <w:szCs w:val="24"/>
        </w:rPr>
        <w:t>Covados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de </w:t>
      </w:r>
      <w:proofErr w:type="spellStart"/>
      <w:r w:rsidRPr="001679CC">
        <w:rPr>
          <w:rFonts w:ascii="Times New Roman" w:hAnsi="Times New Roman"/>
          <w:sz w:val="24"/>
          <w:szCs w:val="24"/>
        </w:rPr>
        <w:t>xita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. . . . . . . . . . . . . . . . . . . . . . . . 60</w:t>
      </w:r>
    </w:p>
    <w:p w14:paraId="1D5E36D9" w14:textId="77777777" w:rsidR="00716CC3" w:rsidRPr="001679CC" w:rsidRDefault="00716CC3" w:rsidP="00716CC3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de Riscadinho . . . . . . . . . . . . . . . . . . . . . </w:t>
      </w:r>
      <w:proofErr w:type="gramStart"/>
      <w:r w:rsidRPr="001679CC">
        <w:rPr>
          <w:rFonts w:ascii="Times New Roman" w:hAnsi="Times New Roman"/>
          <w:sz w:val="24"/>
          <w:szCs w:val="24"/>
        </w:rPr>
        <w:t>. . . .</w:t>
      </w:r>
      <w:proofErr w:type="gramEnd"/>
      <w:r w:rsidRPr="001679CC">
        <w:rPr>
          <w:rFonts w:ascii="Times New Roman" w:hAnsi="Times New Roman"/>
          <w:sz w:val="24"/>
          <w:szCs w:val="24"/>
        </w:rPr>
        <w:t xml:space="preserve"> 40</w:t>
      </w:r>
    </w:p>
    <w:p w14:paraId="426AE704" w14:textId="77777777" w:rsidR="00716CC3" w:rsidRPr="001679CC" w:rsidRDefault="00716CC3" w:rsidP="00716CC3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Caça . . . . . . . . . . . . . . . . . . . . . . . . . . . </w:t>
      </w:r>
      <w:proofErr w:type="gramStart"/>
      <w:r w:rsidRPr="001679CC">
        <w:rPr>
          <w:rFonts w:ascii="Times New Roman" w:hAnsi="Times New Roman"/>
          <w:sz w:val="24"/>
          <w:szCs w:val="24"/>
        </w:rPr>
        <w:t>. . . .</w:t>
      </w:r>
      <w:proofErr w:type="gramEnd"/>
      <w:r w:rsidRPr="001679CC">
        <w:rPr>
          <w:rFonts w:ascii="Times New Roman" w:hAnsi="Times New Roman"/>
          <w:sz w:val="24"/>
          <w:szCs w:val="24"/>
        </w:rPr>
        <w:t xml:space="preserve"> . 24</w:t>
      </w:r>
    </w:p>
    <w:p w14:paraId="1A2D6989" w14:textId="77777777" w:rsidR="00716CC3" w:rsidRPr="001679CC" w:rsidRDefault="00716CC3" w:rsidP="00716CC3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>Lenços . . . . . . . . . . . . . . . . . . . . . . . . . . . . . . 8</w:t>
      </w:r>
    </w:p>
    <w:p w14:paraId="5B366185" w14:textId="77777777" w:rsidR="00716CC3" w:rsidRPr="001679CC" w:rsidRDefault="00716CC3" w:rsidP="00716CC3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Chales . . . . . . . . . . . . . . . . . . . . . . . . . . . </w:t>
      </w:r>
      <w:proofErr w:type="gramStart"/>
      <w:r w:rsidRPr="001679CC">
        <w:rPr>
          <w:rFonts w:ascii="Times New Roman" w:hAnsi="Times New Roman"/>
          <w:sz w:val="24"/>
          <w:szCs w:val="24"/>
        </w:rPr>
        <w:t>. . . .</w:t>
      </w:r>
      <w:proofErr w:type="gramEnd"/>
      <w:r w:rsidRPr="001679CC">
        <w:rPr>
          <w:rFonts w:ascii="Times New Roman" w:hAnsi="Times New Roman"/>
          <w:sz w:val="24"/>
          <w:szCs w:val="24"/>
        </w:rPr>
        <w:t xml:space="preserve"> 6</w:t>
      </w:r>
    </w:p>
    <w:p w14:paraId="5048005C" w14:textId="77777777" w:rsidR="00716CC3" w:rsidRPr="001679CC" w:rsidRDefault="00716CC3" w:rsidP="00716CC3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Sapatos Pares . . . . . . . . . . . . . . . . . . . . . </w:t>
      </w:r>
      <w:proofErr w:type="gramStart"/>
      <w:r w:rsidRPr="001679CC">
        <w:rPr>
          <w:rFonts w:ascii="Times New Roman" w:hAnsi="Times New Roman"/>
          <w:sz w:val="24"/>
          <w:szCs w:val="24"/>
        </w:rPr>
        <w:t>. . . .</w:t>
      </w:r>
      <w:proofErr w:type="gramEnd"/>
      <w:r w:rsidRPr="001679CC">
        <w:rPr>
          <w:rFonts w:ascii="Times New Roman" w:hAnsi="Times New Roman"/>
          <w:sz w:val="24"/>
          <w:szCs w:val="24"/>
        </w:rPr>
        <w:t xml:space="preserve"> 5</w:t>
      </w:r>
    </w:p>
    <w:p w14:paraId="7542A97A" w14:textId="77777777" w:rsidR="00716CC3" w:rsidRPr="001679CC" w:rsidRDefault="00716CC3" w:rsidP="00716CC3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b/>
          <w:bCs/>
          <w:sz w:val="24"/>
          <w:szCs w:val="24"/>
        </w:rPr>
        <w:t xml:space="preserve">Rio Pardo </w:t>
      </w:r>
      <w:r w:rsidRPr="001679CC">
        <w:rPr>
          <w:rFonts w:ascii="Times New Roman" w:hAnsi="Times New Roman"/>
          <w:sz w:val="24"/>
          <w:szCs w:val="24"/>
        </w:rPr>
        <w:t xml:space="preserve">18 de </w:t>
      </w:r>
      <w:proofErr w:type="gramStart"/>
      <w:r w:rsidRPr="001679CC">
        <w:rPr>
          <w:rFonts w:ascii="Times New Roman" w:hAnsi="Times New Roman"/>
          <w:sz w:val="24"/>
          <w:szCs w:val="24"/>
        </w:rPr>
        <w:t>Maio</w:t>
      </w:r>
      <w:proofErr w:type="gramEnd"/>
      <w:r w:rsidRPr="001679CC">
        <w:rPr>
          <w:rFonts w:ascii="Times New Roman" w:hAnsi="Times New Roman"/>
          <w:sz w:val="24"/>
          <w:szCs w:val="24"/>
        </w:rPr>
        <w:t xml:space="preserve"> 1838</w:t>
      </w:r>
    </w:p>
    <w:p w14:paraId="196CA848" w14:textId="77777777" w:rsidR="00716CC3" w:rsidRPr="001679CC" w:rsidRDefault="00716CC3" w:rsidP="00716CC3">
      <w:pPr>
        <w:autoSpaceDE w:val="0"/>
        <w:autoSpaceDN w:val="0"/>
        <w:adjustRightInd w:val="0"/>
        <w:jc w:val="left"/>
        <w:rPr>
          <w:rFonts w:ascii="Times New Roman" w:hAnsi="Times New Roman"/>
          <w:b/>
          <w:bCs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[a] </w:t>
      </w:r>
      <w:proofErr w:type="spellStart"/>
      <w:r w:rsidRPr="001679CC">
        <w:rPr>
          <w:rFonts w:ascii="Times New Roman" w:hAnsi="Times New Roman"/>
          <w:b/>
          <w:bCs/>
          <w:sz w:val="24"/>
          <w:szCs w:val="24"/>
        </w:rPr>
        <w:t>Antonio</w:t>
      </w:r>
      <w:proofErr w:type="spellEnd"/>
      <w:r w:rsidRPr="001679CC">
        <w:rPr>
          <w:rFonts w:ascii="Times New Roman" w:hAnsi="Times New Roman"/>
          <w:b/>
          <w:bCs/>
          <w:sz w:val="24"/>
          <w:szCs w:val="24"/>
        </w:rPr>
        <w:t xml:space="preserve"> Cardozo de Souza Soares</w:t>
      </w:r>
    </w:p>
    <w:p w14:paraId="7880887A" w14:textId="77777777" w:rsidR="00716CC3" w:rsidRPr="001679CC" w:rsidRDefault="00716CC3" w:rsidP="00716CC3">
      <w:pPr>
        <w:autoSpaceDE w:val="0"/>
        <w:autoSpaceDN w:val="0"/>
        <w:adjustRightInd w:val="0"/>
        <w:jc w:val="left"/>
        <w:rPr>
          <w:rFonts w:ascii="Times New Roman" w:hAnsi="Times New Roman"/>
          <w:b/>
          <w:bCs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 [a] </w:t>
      </w:r>
      <w:r w:rsidRPr="001679CC">
        <w:rPr>
          <w:rFonts w:ascii="Times New Roman" w:hAnsi="Times New Roman"/>
          <w:b/>
          <w:bCs/>
          <w:sz w:val="24"/>
          <w:szCs w:val="24"/>
        </w:rPr>
        <w:t>Netto</w:t>
      </w:r>
    </w:p>
    <w:p w14:paraId="7600A49B" w14:textId="77777777" w:rsidR="00716CC3" w:rsidRPr="001679CC" w:rsidRDefault="00716CC3" w:rsidP="00716CC3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Recebi a </w:t>
      </w:r>
      <w:proofErr w:type="spellStart"/>
      <w:r w:rsidRPr="001679CC">
        <w:rPr>
          <w:rFonts w:ascii="Times New Roman" w:hAnsi="Times New Roman"/>
          <w:sz w:val="24"/>
          <w:szCs w:val="24"/>
        </w:rPr>
        <w:t>Requezição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acima, menos os sapatos.</w:t>
      </w:r>
    </w:p>
    <w:p w14:paraId="11B7CAEB" w14:textId="77777777" w:rsidR="00716CC3" w:rsidRPr="001679CC" w:rsidRDefault="00716CC3" w:rsidP="00716CC3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b/>
          <w:bCs/>
          <w:sz w:val="24"/>
          <w:szCs w:val="24"/>
        </w:rPr>
        <w:t xml:space="preserve">Rio Pardo </w:t>
      </w:r>
      <w:r w:rsidRPr="001679CC">
        <w:rPr>
          <w:rFonts w:ascii="Times New Roman" w:hAnsi="Times New Roman"/>
          <w:sz w:val="24"/>
          <w:szCs w:val="24"/>
        </w:rPr>
        <w:t xml:space="preserve">19 de </w:t>
      </w:r>
      <w:proofErr w:type="gramStart"/>
      <w:r w:rsidRPr="001679CC">
        <w:rPr>
          <w:rFonts w:ascii="Times New Roman" w:hAnsi="Times New Roman"/>
          <w:sz w:val="24"/>
          <w:szCs w:val="24"/>
        </w:rPr>
        <w:t>Maio</w:t>
      </w:r>
      <w:proofErr w:type="gramEnd"/>
      <w:r w:rsidRPr="001679CC">
        <w:rPr>
          <w:rFonts w:ascii="Times New Roman" w:hAnsi="Times New Roman"/>
          <w:sz w:val="24"/>
          <w:szCs w:val="24"/>
        </w:rPr>
        <w:t xml:space="preserve"> 1838</w:t>
      </w:r>
    </w:p>
    <w:p w14:paraId="52F04F8B" w14:textId="77777777" w:rsidR="00716CC3" w:rsidRPr="001679CC" w:rsidRDefault="00716CC3" w:rsidP="00716CC3">
      <w:pPr>
        <w:autoSpaceDE w:val="0"/>
        <w:autoSpaceDN w:val="0"/>
        <w:adjustRightInd w:val="0"/>
        <w:jc w:val="left"/>
        <w:rPr>
          <w:rFonts w:ascii="Times New Roman" w:hAnsi="Times New Roman"/>
          <w:b/>
          <w:bCs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[a] </w:t>
      </w:r>
      <w:proofErr w:type="spellStart"/>
      <w:r w:rsidRPr="001679CC">
        <w:rPr>
          <w:rFonts w:ascii="Times New Roman" w:hAnsi="Times New Roman"/>
          <w:b/>
          <w:bCs/>
          <w:sz w:val="24"/>
          <w:szCs w:val="24"/>
        </w:rPr>
        <w:t>Antonio</w:t>
      </w:r>
      <w:proofErr w:type="spellEnd"/>
      <w:r w:rsidRPr="001679CC">
        <w:rPr>
          <w:rFonts w:ascii="Times New Roman" w:hAnsi="Times New Roman"/>
          <w:b/>
          <w:bCs/>
          <w:sz w:val="24"/>
          <w:szCs w:val="24"/>
        </w:rPr>
        <w:t xml:space="preserve"> Cardozo de Souza Soares</w:t>
      </w:r>
    </w:p>
    <w:p w14:paraId="394C5250" w14:textId="0CCAB2C5" w:rsidR="00716CC3" w:rsidRDefault="00716CC3" w:rsidP="00716CC3"/>
    <w:sectPr w:rsidR="00716CC3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6CC3"/>
    <w:rsid w:val="00716C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C5A034"/>
  <w15:chartTrackingRefBased/>
  <w15:docId w15:val="{B56A7BA1-DEF2-4281-B90A-EF3D4DB16A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16CC3"/>
    <w:pPr>
      <w:spacing w:after="0" w:line="240" w:lineRule="auto"/>
      <w:jc w:val="both"/>
    </w:pPr>
    <w:rPr>
      <w:rFonts w:ascii="Calibri" w:eastAsia="Calibri" w:hAnsi="Calibri" w:cs="Times New Roma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134</Words>
  <Characters>725</Characters>
  <Application>Microsoft Office Word</Application>
  <DocSecurity>0</DocSecurity>
  <Lines>6</Lines>
  <Paragraphs>1</Paragraphs>
  <ScaleCrop>false</ScaleCrop>
  <Company/>
  <LinksUpToDate>false</LinksUpToDate>
  <CharactersWithSpaces>858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Fabiane Altino</dc:creator>
  <cp:keywords/>
  <dc:description/>
  <cp:lastModifiedBy>Fabiane Altino</cp:lastModifiedBy>
  <cp:revision>1</cp:revision>
  <dcterms:created xsi:type="dcterms:W3CDTF">2021-01-02T11:01:00Z</dcterms:created>
  <dcterms:modified xsi:type="dcterms:W3CDTF">2021-01-02T11:01:00Z</dcterms:modified>
</cp:coreProperties>
</file>