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126)_-_Ill.mo_,_e_Ex.mo_S"/>
            <w:bookmarkEnd w:id="0"/>
            <w:proofErr w:type="gramStart"/>
            <w:r>
              <w:rPr>
                <w:b w:val="0"/>
                <w:sz w:val="22"/>
                <w:szCs w:val="22"/>
              </w:rPr>
              <w:t>carta  (</w:t>
            </w:r>
            <w:proofErr w:type="gramEnd"/>
            <w:r>
              <w:rPr>
                <w:b w:val="0"/>
                <w:sz w:val="22"/>
                <w:szCs w:val="22"/>
              </w:rPr>
              <w:t xml:space="preserve">C 126)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Ill.mo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, e Ex.mo Senhor. No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anno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1823 tivemos a maior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satisfaçaõ</w:t>
            </w:r>
            <w:proofErr w:type="spellEnd"/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08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proofErr w:type="spellStart"/>
            <w:r>
              <w:rPr>
                <w:i/>
                <w:sz w:val="22"/>
                <w:szCs w:val="22"/>
              </w:rPr>
              <w:t>Antonio</w:t>
            </w:r>
            <w:proofErr w:type="spellEnd"/>
            <w:r>
              <w:rPr>
                <w:i/>
                <w:sz w:val="22"/>
                <w:szCs w:val="22"/>
              </w:rPr>
              <w:t xml:space="preserve"> Pereira de </w:t>
            </w:r>
            <w:proofErr w:type="spellStart"/>
            <w:proofErr w:type="gramStart"/>
            <w:r>
              <w:rPr>
                <w:i/>
                <w:sz w:val="22"/>
                <w:szCs w:val="22"/>
              </w:rPr>
              <w:t>Arajlo,Manoel</w:t>
            </w:r>
            <w:proofErr w:type="spellEnd"/>
            <w:proofErr w:type="gramEnd"/>
            <w:r>
              <w:rPr>
                <w:i/>
                <w:sz w:val="22"/>
                <w:szCs w:val="22"/>
              </w:rPr>
              <w:t xml:space="preserve"> Nunes Pereira, </w:t>
            </w:r>
            <w:proofErr w:type="spellStart"/>
            <w:r>
              <w:rPr>
                <w:i/>
                <w:sz w:val="22"/>
                <w:szCs w:val="22"/>
              </w:rPr>
              <w:t>Joze</w:t>
            </w:r>
            <w:proofErr w:type="spellEnd"/>
            <w:r>
              <w:rPr>
                <w:i/>
                <w:sz w:val="22"/>
                <w:szCs w:val="22"/>
              </w:rPr>
              <w:t xml:space="preserve"> Joaquim </w:t>
            </w:r>
            <w:proofErr w:type="spellStart"/>
            <w:r>
              <w:rPr>
                <w:i/>
                <w:sz w:val="22"/>
                <w:szCs w:val="22"/>
              </w:rPr>
              <w:t>deAlmeida</w:t>
            </w:r>
            <w:proofErr w:type="spellEnd"/>
            <w:r>
              <w:rPr>
                <w:i/>
                <w:sz w:val="22"/>
                <w:szCs w:val="22"/>
              </w:rPr>
              <w:t xml:space="preserve">, Bernardo Jose de Barros </w:t>
            </w:r>
            <w:proofErr w:type="spellStart"/>
            <w:r>
              <w:rPr>
                <w:i/>
                <w:sz w:val="22"/>
                <w:szCs w:val="22"/>
              </w:rPr>
              <w:t>Correia,Antonio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Joze</w:t>
            </w:r>
            <w:proofErr w:type="spellEnd"/>
            <w:r>
              <w:rPr>
                <w:i/>
                <w:sz w:val="22"/>
                <w:szCs w:val="22"/>
              </w:rPr>
              <w:t xml:space="preserve"> Gomes Barbosa 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tabs>
                <w:tab w:val="left" w:pos="2835"/>
              </w:tabs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Alexandre Francisco de Seixas Machado: Presidente da Província, governador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hor</w:t>
      </w:r>
      <w:r>
        <w:rPr>
          <w:sz w:val="22"/>
          <w:szCs w:val="22"/>
        </w:rPr>
        <w:t>.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No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de 1823 tivemos a maior </w:t>
      </w:r>
      <w:proofErr w:type="spellStart"/>
      <w:r>
        <w:rPr>
          <w:sz w:val="22"/>
          <w:szCs w:val="22"/>
        </w:rPr>
        <w:t>satisfaçaõ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gozarmos </w:t>
      </w:r>
      <w:proofErr w:type="gramStart"/>
      <w:r>
        <w:rPr>
          <w:sz w:val="22"/>
          <w:szCs w:val="22"/>
        </w:rPr>
        <w:t>da  comunicação</w:t>
      </w:r>
      <w:proofErr w:type="gramEnd"/>
      <w:r>
        <w:rPr>
          <w:sz w:val="22"/>
          <w:szCs w:val="22"/>
        </w:rPr>
        <w:t xml:space="preserve"> dessa Capital,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e das mais V</w:t>
      </w:r>
      <w:r>
        <w:rPr>
          <w:i/>
          <w:sz w:val="22"/>
          <w:szCs w:val="22"/>
        </w:rPr>
        <w:t xml:space="preserve">ilas </w:t>
      </w:r>
      <w:r>
        <w:rPr>
          <w:sz w:val="22"/>
          <w:szCs w:val="22"/>
        </w:rPr>
        <w:t>desta Prov</w:t>
      </w:r>
      <w:r>
        <w:rPr>
          <w:i/>
          <w:sz w:val="22"/>
          <w:szCs w:val="22"/>
        </w:rPr>
        <w:t>íncia</w:t>
      </w:r>
      <w:r>
        <w:rPr>
          <w:sz w:val="22"/>
          <w:szCs w:val="22"/>
        </w:rPr>
        <w:t xml:space="preserve"> pela solicitud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 xml:space="preserve"> dos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Correios terrestres, q</w:t>
      </w:r>
      <w:r>
        <w:rPr>
          <w:i/>
          <w:iCs/>
          <w:sz w:val="22"/>
          <w:szCs w:val="22"/>
        </w:rPr>
        <w:t xml:space="preserve">ue </w:t>
      </w:r>
      <w:proofErr w:type="spellStart"/>
      <w:r>
        <w:rPr>
          <w:sz w:val="22"/>
          <w:szCs w:val="22"/>
        </w:rPr>
        <w:t>entaõ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foraõ</w:t>
      </w:r>
      <w:proofErr w:type="spellEnd"/>
      <w:r>
        <w:rPr>
          <w:sz w:val="22"/>
          <w:szCs w:val="22"/>
        </w:rPr>
        <w:t xml:space="preserve"> estabelecidas, 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vimos com </w:t>
      </w:r>
      <w:proofErr w:type="gramStart"/>
      <w:r>
        <w:rPr>
          <w:sz w:val="22"/>
          <w:szCs w:val="22"/>
        </w:rPr>
        <w:t>bast</w:t>
      </w:r>
      <w:r>
        <w:rPr>
          <w:i/>
          <w:sz w:val="22"/>
          <w:szCs w:val="22"/>
        </w:rPr>
        <w:t>ante</w:t>
      </w:r>
      <w:r>
        <w:rPr>
          <w:sz w:val="22"/>
          <w:szCs w:val="22"/>
        </w:rPr>
        <w:t xml:space="preserve">  desprazer</w:t>
      </w:r>
      <w:proofErr w:type="gramEnd"/>
      <w:r>
        <w:rPr>
          <w:sz w:val="22"/>
          <w:szCs w:val="22"/>
        </w:rPr>
        <w:t xml:space="preserve"> finar-se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util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estabelecimen</w:t>
      </w:r>
      <w:r>
        <w:rPr>
          <w:i/>
          <w:sz w:val="22"/>
          <w:szCs w:val="22"/>
        </w:rPr>
        <w:t>to</w:t>
      </w:r>
      <w:r>
        <w:rPr>
          <w:sz w:val="22"/>
          <w:szCs w:val="22"/>
        </w:rPr>
        <w:t xml:space="preserve">  no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de 1824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cauza</w:t>
      </w:r>
      <w:proofErr w:type="spellEnd"/>
      <w:r>
        <w:rPr>
          <w:sz w:val="22"/>
          <w:szCs w:val="22"/>
        </w:rPr>
        <w:t xml:space="preserve"> da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luta do m</w:t>
      </w:r>
      <w:r>
        <w:rPr>
          <w:i/>
          <w:sz w:val="22"/>
          <w:szCs w:val="22"/>
        </w:rPr>
        <w:t>esmo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. Agora pois, que já graças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 Providencia gozamos da melhor </w:t>
      </w:r>
      <w:proofErr w:type="spellStart"/>
      <w:r>
        <w:rPr>
          <w:sz w:val="22"/>
          <w:szCs w:val="22"/>
        </w:rPr>
        <w:t>tranquili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dade</w:t>
      </w:r>
      <w:proofErr w:type="spellEnd"/>
      <w:r>
        <w:rPr>
          <w:sz w:val="22"/>
          <w:szCs w:val="22"/>
        </w:rPr>
        <w:t xml:space="preserve"> rogamos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Ex</w:t>
      </w:r>
      <w:r>
        <w:rPr>
          <w:i/>
          <w:sz w:val="22"/>
          <w:szCs w:val="22"/>
        </w:rPr>
        <w:t xml:space="preserve">celência 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facSa</w:t>
      </w:r>
      <w:proofErr w:type="spellEnd"/>
      <w:proofErr w:type="gramEnd"/>
      <w:r>
        <w:rPr>
          <w:sz w:val="22"/>
          <w:szCs w:val="22"/>
        </w:rPr>
        <w:t xml:space="preserve">  sobreviver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util</w:t>
      </w:r>
      <w:proofErr w:type="spellEnd"/>
      <w:r>
        <w:rPr>
          <w:sz w:val="22"/>
          <w:szCs w:val="22"/>
        </w:rPr>
        <w:t xml:space="preserve">,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efamozo</w:t>
      </w:r>
      <w:proofErr w:type="spellEnd"/>
      <w:r>
        <w:rPr>
          <w:sz w:val="22"/>
          <w:szCs w:val="22"/>
        </w:rPr>
        <w:t xml:space="preserve"> estabelecimen</w:t>
      </w:r>
      <w:r>
        <w:rPr>
          <w:i/>
          <w:sz w:val="22"/>
          <w:szCs w:val="22"/>
        </w:rPr>
        <w:t>to</w:t>
      </w:r>
      <w:r>
        <w:rPr>
          <w:sz w:val="22"/>
          <w:szCs w:val="22"/>
        </w:rPr>
        <w:t xml:space="preserve">; e nos </w:t>
      </w:r>
      <w:proofErr w:type="spellStart"/>
      <w:r>
        <w:rPr>
          <w:sz w:val="22"/>
          <w:szCs w:val="22"/>
        </w:rPr>
        <w:t>offerecermos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correr com q</w:t>
      </w:r>
      <w:r>
        <w:rPr>
          <w:i/>
          <w:sz w:val="22"/>
          <w:szCs w:val="22"/>
        </w:rPr>
        <w:t>uanto</w:t>
      </w:r>
      <w:r>
        <w:rPr>
          <w:sz w:val="22"/>
          <w:szCs w:val="22"/>
        </w:rPr>
        <w:t xml:space="preserve"> estiver ao nosso </w:t>
      </w:r>
      <w:proofErr w:type="spellStart"/>
      <w:r>
        <w:rPr>
          <w:sz w:val="22"/>
          <w:szCs w:val="22"/>
        </w:rPr>
        <w:t>alcanse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a forma-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çaõ</w:t>
      </w:r>
      <w:proofErr w:type="spellEnd"/>
      <w:r>
        <w:rPr>
          <w:sz w:val="22"/>
          <w:szCs w:val="22"/>
        </w:rPr>
        <w:t xml:space="preserve"> do plano, </w:t>
      </w:r>
      <w:proofErr w:type="spellStart"/>
      <w:r>
        <w:rPr>
          <w:sz w:val="22"/>
          <w:szCs w:val="22"/>
        </w:rPr>
        <w:t>quedeve</w:t>
      </w:r>
      <w:proofErr w:type="spellEnd"/>
      <w:r>
        <w:rPr>
          <w:sz w:val="22"/>
          <w:szCs w:val="22"/>
        </w:rPr>
        <w:t xml:space="preserve"> regular o m</w:t>
      </w:r>
      <w:r>
        <w:rPr>
          <w:i/>
          <w:sz w:val="22"/>
          <w:szCs w:val="22"/>
        </w:rPr>
        <w:t>esmo</w:t>
      </w:r>
      <w:r>
        <w:rPr>
          <w:sz w:val="22"/>
          <w:szCs w:val="22"/>
        </w:rPr>
        <w:t xml:space="preserve"> Correio, no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cazo</w:t>
      </w:r>
      <w:proofErr w:type="spellEnd"/>
      <w:r>
        <w:rPr>
          <w:sz w:val="22"/>
          <w:szCs w:val="22"/>
        </w:rPr>
        <w:t xml:space="preserve"> de ser </w:t>
      </w:r>
      <w:proofErr w:type="spellStart"/>
      <w:r>
        <w:rPr>
          <w:sz w:val="22"/>
          <w:szCs w:val="22"/>
        </w:rPr>
        <w:t>perciso</w:t>
      </w:r>
      <w:proofErr w:type="spellEnd"/>
      <w:r>
        <w:rPr>
          <w:sz w:val="22"/>
          <w:szCs w:val="22"/>
        </w:rPr>
        <w:t xml:space="preserve"> sermos servidos.</w:t>
      </w:r>
    </w:p>
    <w:p w:rsidR="00D63AE9" w:rsidRDefault="00D63AE9" w:rsidP="00D63AE9">
      <w:pPr>
        <w:pStyle w:val="Corpodetexto"/>
        <w:spacing w:line="240" w:lineRule="auto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a</w:t>
      </w:r>
      <w:r>
        <w:rPr>
          <w:sz w:val="22"/>
          <w:szCs w:val="22"/>
        </w:rPr>
        <w:t>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a</w:t>
      </w:r>
      <w:r>
        <w:rPr>
          <w:i/>
          <w:sz w:val="22"/>
          <w:szCs w:val="22"/>
        </w:rPr>
        <w:t>nos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ila</w:t>
      </w:r>
      <w:r>
        <w:rPr>
          <w:sz w:val="22"/>
          <w:szCs w:val="22"/>
        </w:rPr>
        <w:t xml:space="preserve"> Nova da </w:t>
      </w:r>
    </w:p>
    <w:p w:rsidR="00D63AE9" w:rsidRDefault="00D63AE9" w:rsidP="00D63AE9">
      <w:pPr>
        <w:pStyle w:val="Corpodetexto"/>
        <w:spacing w:line="240" w:lineRule="auto"/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Rainha em </w:t>
      </w:r>
      <w:proofErr w:type="spellStart"/>
      <w:r>
        <w:rPr>
          <w:sz w:val="22"/>
          <w:szCs w:val="22"/>
        </w:rPr>
        <w:t>Ver</w:t>
      </w:r>
      <w:r>
        <w:rPr>
          <w:i/>
          <w:sz w:val="22"/>
          <w:szCs w:val="22"/>
        </w:rPr>
        <w:t>eaçam</w:t>
      </w:r>
      <w:proofErr w:type="spellEnd"/>
      <w:r>
        <w:rPr>
          <w:sz w:val="22"/>
          <w:szCs w:val="22"/>
        </w:rPr>
        <w:t xml:space="preserve"> de 21 de </w:t>
      </w:r>
      <w:r>
        <w:rPr>
          <w:i/>
          <w:sz w:val="22"/>
          <w:szCs w:val="22"/>
        </w:rPr>
        <w:t>outu</w:t>
      </w:r>
      <w:r>
        <w:rPr>
          <w:sz w:val="22"/>
          <w:szCs w:val="22"/>
        </w:rPr>
        <w:t>bro de 1826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>, e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Senhor Alexandre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Francisco de Seixas Macha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do: Presid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da Prov</w:t>
      </w:r>
      <w:r>
        <w:rPr>
          <w:i/>
          <w:sz w:val="22"/>
          <w:szCs w:val="22"/>
        </w:rPr>
        <w:t>íncia</w:t>
      </w:r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Per</w:t>
      </w:r>
      <w:r>
        <w:rPr>
          <w:i/>
          <w:sz w:val="22"/>
          <w:szCs w:val="22"/>
        </w:rPr>
        <w:t>eira</w:t>
      </w:r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Ar</w:t>
      </w:r>
      <w:r>
        <w:rPr>
          <w:i/>
          <w:sz w:val="22"/>
          <w:szCs w:val="22"/>
        </w:rPr>
        <w:t>aúlo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Manoel Nunes Pereira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Joaquim </w:t>
      </w:r>
      <w:proofErr w:type="spellStart"/>
      <w:r>
        <w:rPr>
          <w:sz w:val="22"/>
          <w:szCs w:val="22"/>
        </w:rPr>
        <w:t>deAlmeida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Bernardo J</w:t>
      </w:r>
      <w:r>
        <w:rPr>
          <w:i/>
          <w:sz w:val="22"/>
          <w:szCs w:val="22"/>
        </w:rPr>
        <w:t>ose</w:t>
      </w:r>
      <w:r>
        <w:rPr>
          <w:sz w:val="22"/>
          <w:szCs w:val="22"/>
        </w:rPr>
        <w:t xml:space="preserve"> de Barros Correia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Gomes Barbosa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Respondido em 31 de </w:t>
      </w:r>
      <w:r>
        <w:rPr>
          <w:i/>
          <w:sz w:val="22"/>
          <w:szCs w:val="22"/>
        </w:rPr>
        <w:t>outu</w:t>
      </w:r>
      <w:r>
        <w:rPr>
          <w:sz w:val="22"/>
          <w:szCs w:val="22"/>
        </w:rPr>
        <w:t>bro</w:t>
      </w:r>
    </w:p>
    <w:p w:rsidR="00D63AE9" w:rsidRDefault="00D63AE9" w:rsidP="00482AFA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de 1826</w:t>
      </w:r>
      <w:bookmarkStart w:id="1" w:name="_GoBack"/>
      <w:bookmarkEnd w:id="1"/>
    </w:p>
    <w:sectPr w:rsidR="00D63A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035FC1"/>
    <w:rsid w:val="00070A1A"/>
    <w:rsid w:val="00374113"/>
    <w:rsid w:val="00482AFA"/>
    <w:rsid w:val="006660C3"/>
    <w:rsid w:val="007A5E72"/>
    <w:rsid w:val="00897415"/>
    <w:rsid w:val="008A01C0"/>
    <w:rsid w:val="00C51A87"/>
    <w:rsid w:val="00CD342D"/>
    <w:rsid w:val="00D63AE9"/>
    <w:rsid w:val="00F50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CF7AD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2021-11-16T14:43:00Z</dcterms:created>
  <dcterms:modified xsi:type="dcterms:W3CDTF">2021-11-16T14:58:00Z</dcterms:modified>
</cp:coreProperties>
</file>