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65AB3" w:rsidTr="006103C5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AB3" w:rsidRDefault="00865AB3" w:rsidP="006103C5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r>
              <w:rPr>
                <w:b w:val="0"/>
                <w:sz w:val="22"/>
                <w:szCs w:val="22"/>
              </w:rPr>
              <w:t xml:space="preserve">carta (C 79)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Ex.mo Senhor. - Desejo saber’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seposso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lansar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mao</w:t>
            </w:r>
            <w:proofErr w:type="spellEnd"/>
          </w:p>
          <w:p w:rsidR="00865AB3" w:rsidRDefault="00865AB3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65AB3" w:rsidTr="006103C5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AB3" w:rsidRDefault="00865AB3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J. d’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Avila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Bitancourt</w:t>
            </w:r>
            <w:proofErr w:type="spellEnd"/>
          </w:p>
        </w:tc>
      </w:tr>
      <w:tr w:rsidR="00865AB3" w:rsidTr="006103C5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AB3" w:rsidRDefault="00865AB3" w:rsidP="006103C5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Francisco Albuquerque e </w:t>
            </w:r>
            <w:proofErr w:type="gramStart"/>
            <w:r>
              <w:rPr>
                <w:b w:val="0"/>
                <w:i/>
                <w:smallCaps w:val="0"/>
                <w:sz w:val="22"/>
                <w:szCs w:val="22"/>
              </w:rPr>
              <w:t>Mello</w:t>
            </w:r>
            <w:r>
              <w:rPr>
                <w:b w:val="0"/>
                <w:sz w:val="22"/>
                <w:szCs w:val="22"/>
              </w:rPr>
              <w:t xml:space="preserve"> .</w:t>
            </w:r>
            <w:proofErr w:type="gramEnd"/>
          </w:p>
        </w:tc>
      </w:tr>
    </w:tbl>
    <w:p w:rsidR="00865AB3" w:rsidRDefault="00865AB3" w:rsidP="00865AB3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</w:t>
      </w:r>
      <w:r>
        <w:rPr>
          <w:i/>
          <w:sz w:val="22"/>
          <w:szCs w:val="22"/>
        </w:rPr>
        <w:t>nhor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Desejo saber’ </w:t>
      </w:r>
      <w:proofErr w:type="spellStart"/>
      <w:r>
        <w:rPr>
          <w:sz w:val="22"/>
          <w:szCs w:val="22"/>
        </w:rPr>
        <w:t>seposso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lansar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mao</w:t>
      </w:r>
      <w:proofErr w:type="spellEnd"/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de alguns </w:t>
      </w:r>
      <w:proofErr w:type="spellStart"/>
      <w:proofErr w:type="gramStart"/>
      <w:r>
        <w:rPr>
          <w:sz w:val="22"/>
          <w:szCs w:val="22"/>
        </w:rPr>
        <w:t>oficiaes</w:t>
      </w:r>
      <w:proofErr w:type="spellEnd"/>
      <w:r>
        <w:rPr>
          <w:sz w:val="22"/>
          <w:szCs w:val="22"/>
        </w:rPr>
        <w:t xml:space="preserve"> Interiores</w:t>
      </w:r>
      <w:proofErr w:type="gramEnd"/>
      <w:r>
        <w:rPr>
          <w:sz w:val="22"/>
          <w:szCs w:val="22"/>
        </w:rPr>
        <w:t xml:space="preserve"> e 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Soldados de </w:t>
      </w:r>
      <w:proofErr w:type="spellStart"/>
      <w:r>
        <w:rPr>
          <w:sz w:val="22"/>
          <w:szCs w:val="22"/>
        </w:rPr>
        <w:t>Mellicias</w:t>
      </w:r>
      <w:proofErr w:type="spellEnd"/>
      <w:r>
        <w:rPr>
          <w:sz w:val="22"/>
          <w:szCs w:val="22"/>
        </w:rPr>
        <w:t xml:space="preserve"> montada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aorganização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domeu</w:t>
      </w:r>
      <w:proofErr w:type="spellEnd"/>
      <w:r>
        <w:rPr>
          <w:sz w:val="22"/>
          <w:szCs w:val="22"/>
        </w:rPr>
        <w:t xml:space="preserve"> Batalhão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principalm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aquelles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volunta</w:t>
      </w:r>
      <w:proofErr w:type="spellEnd"/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riamente</w:t>
      </w:r>
      <w:proofErr w:type="spellEnd"/>
      <w:r>
        <w:rPr>
          <w:sz w:val="22"/>
          <w:szCs w:val="22"/>
        </w:rPr>
        <w:t xml:space="preserve"> quiserem mudar a</w:t>
      </w:r>
    </w:p>
    <w:p w:rsidR="00865AB3" w:rsidRDefault="00865AB3" w:rsidP="00865AB3">
      <w:pPr>
        <w:pStyle w:val="Corpodetexto"/>
        <w:spacing w:line="240" w:lineRule="auto"/>
        <w:ind w:left="1416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 xml:space="preserve">praça, ou com </w:t>
      </w:r>
      <w:proofErr w:type="spellStart"/>
      <w:r>
        <w:rPr>
          <w:sz w:val="22"/>
          <w:szCs w:val="22"/>
        </w:rPr>
        <w:t>assesso</w:t>
      </w:r>
      <w:proofErr w:type="spellEnd"/>
      <w:r>
        <w:rPr>
          <w:sz w:val="22"/>
          <w:szCs w:val="22"/>
        </w:rPr>
        <w:t xml:space="preserve"> ou m</w:t>
      </w:r>
      <w:r>
        <w:rPr>
          <w:i/>
          <w:sz w:val="22"/>
          <w:szCs w:val="22"/>
        </w:rPr>
        <w:t>esmo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nas graduações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Servião</w:t>
      </w:r>
      <w:proofErr w:type="spellEnd"/>
      <w:r>
        <w:rPr>
          <w:sz w:val="22"/>
          <w:szCs w:val="22"/>
        </w:rPr>
        <w:t xml:space="preserve"> no-</w:t>
      </w:r>
    </w:p>
    <w:p w:rsidR="00865AB3" w:rsidRDefault="00865AB3" w:rsidP="00865AB3">
      <w:pPr>
        <w:pStyle w:val="Corpodetexto"/>
        <w:spacing w:line="240" w:lineRule="auto"/>
        <w:ind w:left="1416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ditto</w:t>
      </w:r>
      <w:proofErr w:type="spellEnd"/>
      <w:r>
        <w:rPr>
          <w:sz w:val="22"/>
          <w:szCs w:val="22"/>
        </w:rPr>
        <w:t xml:space="preserve"> Regim</w:t>
      </w:r>
      <w:r>
        <w:rPr>
          <w:i/>
          <w:sz w:val="22"/>
          <w:szCs w:val="22"/>
        </w:rPr>
        <w:t>ento.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  <w:vertAlign w:val="superscript"/>
        </w:rPr>
        <w:tab/>
      </w:r>
      <w:r>
        <w:rPr>
          <w:sz w:val="22"/>
          <w:szCs w:val="22"/>
        </w:rPr>
        <w:t>Rogo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aja 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proofErr w:type="gramStart"/>
      <w:r>
        <w:rPr>
          <w:sz w:val="22"/>
          <w:szCs w:val="22"/>
        </w:rPr>
        <w:t>de Conceder-me</w:t>
      </w:r>
      <w:proofErr w:type="gramEnd"/>
      <w:r>
        <w:rPr>
          <w:sz w:val="22"/>
          <w:szCs w:val="22"/>
        </w:rPr>
        <w:t xml:space="preserve"> por divisa na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farda azul gola </w:t>
      </w:r>
      <w:proofErr w:type="spellStart"/>
      <w:r>
        <w:rPr>
          <w:sz w:val="22"/>
          <w:szCs w:val="22"/>
        </w:rPr>
        <w:t>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carnada</w:t>
      </w:r>
      <w:proofErr w:type="spellEnd"/>
      <w:r>
        <w:rPr>
          <w:sz w:val="22"/>
          <w:szCs w:val="22"/>
        </w:rPr>
        <w:t xml:space="preserve"> e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canhão azul claro, </w:t>
      </w:r>
      <w:proofErr w:type="gramStart"/>
      <w:r>
        <w:rPr>
          <w:sz w:val="22"/>
          <w:szCs w:val="22"/>
        </w:rPr>
        <w:t>isto é</w:t>
      </w:r>
      <w:proofErr w:type="gramEnd"/>
      <w:r>
        <w:rPr>
          <w:sz w:val="22"/>
          <w:szCs w:val="22"/>
        </w:rPr>
        <w:t xml:space="preserve"> no </w:t>
      </w:r>
      <w:proofErr w:type="spellStart"/>
      <w:r>
        <w:rPr>
          <w:sz w:val="22"/>
          <w:szCs w:val="22"/>
        </w:rPr>
        <w:t>Cazo</w:t>
      </w:r>
      <w:proofErr w:type="spellEnd"/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deoutro</w:t>
      </w:r>
      <w:proofErr w:type="spellEnd"/>
      <w:r>
        <w:rPr>
          <w:sz w:val="22"/>
          <w:szCs w:val="22"/>
        </w:rPr>
        <w:t xml:space="preserve"> Batalhão não ter por divisa 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oq</w:t>
      </w:r>
      <w:r>
        <w:rPr>
          <w:i/>
          <w:sz w:val="22"/>
          <w:szCs w:val="22"/>
        </w:rPr>
        <w:t xml:space="preserve">ue </w:t>
      </w:r>
      <w:proofErr w:type="spellStart"/>
      <w:r>
        <w:rPr>
          <w:sz w:val="22"/>
          <w:szCs w:val="22"/>
        </w:rPr>
        <w:t>asima</w:t>
      </w:r>
      <w:proofErr w:type="spellEnd"/>
      <w:r>
        <w:rPr>
          <w:sz w:val="22"/>
          <w:szCs w:val="22"/>
        </w:rPr>
        <w:t xml:space="preserve"> disse. Os </w:t>
      </w:r>
      <w:proofErr w:type="spellStart"/>
      <w:r>
        <w:rPr>
          <w:sz w:val="22"/>
          <w:szCs w:val="22"/>
        </w:rPr>
        <w:t>Ceos</w:t>
      </w:r>
      <w:proofErr w:type="spellEnd"/>
      <w:r>
        <w:rPr>
          <w:sz w:val="22"/>
          <w:szCs w:val="22"/>
        </w:rPr>
        <w:t xml:space="preserve"> Guarde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Mam</w:t>
      </w:r>
      <w:r>
        <w:rPr>
          <w:i/>
          <w:sz w:val="22"/>
          <w:szCs w:val="22"/>
        </w:rPr>
        <w:t>an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pe 2 de </w:t>
      </w:r>
      <w:proofErr w:type="gramStart"/>
      <w:r>
        <w:rPr>
          <w:sz w:val="22"/>
          <w:szCs w:val="22"/>
        </w:rPr>
        <w:t>Jan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de</w:t>
      </w:r>
    </w:p>
    <w:p w:rsidR="00865AB3" w:rsidRDefault="00865AB3" w:rsidP="00865AB3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1823</w:t>
      </w:r>
    </w:p>
    <w:p w:rsidR="00865AB3" w:rsidRDefault="00865AB3" w:rsidP="00865AB3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 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</w:rPr>
        <w:t xml:space="preserve"> Albuquerque e</w:t>
      </w:r>
    </w:p>
    <w:p w:rsidR="00865AB3" w:rsidRDefault="00865AB3" w:rsidP="00865AB3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Mello G</w:t>
      </w:r>
      <w:r>
        <w:rPr>
          <w:i/>
          <w:sz w:val="22"/>
          <w:szCs w:val="22"/>
        </w:rPr>
        <w:t>overnador</w:t>
      </w:r>
      <w:r>
        <w:rPr>
          <w:sz w:val="22"/>
          <w:szCs w:val="22"/>
        </w:rPr>
        <w:t xml:space="preserve"> d’Armas da </w:t>
      </w:r>
      <w:proofErr w:type="spellStart"/>
      <w:r>
        <w:rPr>
          <w:sz w:val="22"/>
          <w:szCs w:val="22"/>
        </w:rPr>
        <w:t>Provincia</w:t>
      </w:r>
      <w:proofErr w:type="spellEnd"/>
    </w:p>
    <w:p w:rsidR="00865AB3" w:rsidRDefault="00865AB3" w:rsidP="00865AB3">
      <w:pPr>
        <w:pStyle w:val="Corpodetexto"/>
        <w:spacing w:line="240" w:lineRule="auto"/>
        <w:ind w:left="1416" w:firstLine="708"/>
        <w:rPr>
          <w:sz w:val="22"/>
          <w:szCs w:val="22"/>
        </w:rPr>
      </w:pPr>
    </w:p>
    <w:p w:rsidR="00865AB3" w:rsidRDefault="00865AB3" w:rsidP="003C122B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ab/>
        <w:t>Francisco J</w:t>
      </w:r>
      <w:r>
        <w:rPr>
          <w:i/>
          <w:sz w:val="22"/>
          <w:szCs w:val="22"/>
        </w:rPr>
        <w:t>osé</w:t>
      </w:r>
      <w:r>
        <w:rPr>
          <w:sz w:val="22"/>
          <w:szCs w:val="22"/>
        </w:rPr>
        <w:t xml:space="preserve"> d’</w:t>
      </w:r>
      <w:proofErr w:type="spellStart"/>
      <w:r>
        <w:rPr>
          <w:sz w:val="22"/>
          <w:szCs w:val="22"/>
        </w:rPr>
        <w:t>Avila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Bitancourt</w:t>
      </w:r>
      <w:bookmarkStart w:id="0" w:name="_GoBack"/>
      <w:bookmarkEnd w:id="0"/>
      <w:proofErr w:type="spellEnd"/>
    </w:p>
    <w:sectPr w:rsidR="00865A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26D93" w:rsidRDefault="00326D93" w:rsidP="00865AB3">
      <w:r>
        <w:separator/>
      </w:r>
    </w:p>
  </w:endnote>
  <w:endnote w:type="continuationSeparator" w:id="0">
    <w:p w:rsidR="00326D93" w:rsidRDefault="00326D93" w:rsidP="00865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26D93" w:rsidRDefault="00326D93" w:rsidP="00865AB3">
      <w:r>
        <w:separator/>
      </w:r>
    </w:p>
  </w:footnote>
  <w:footnote w:type="continuationSeparator" w:id="0">
    <w:p w:rsidR="00326D93" w:rsidRDefault="00326D93" w:rsidP="00865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AB3"/>
    <w:rsid w:val="00326D93"/>
    <w:rsid w:val="00374113"/>
    <w:rsid w:val="003C122B"/>
    <w:rsid w:val="006660C3"/>
    <w:rsid w:val="007A5E72"/>
    <w:rsid w:val="00865AB3"/>
    <w:rsid w:val="008A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A12DE"/>
  <w15:chartTrackingRefBased/>
  <w15:docId w15:val="{508DC398-1EBD-4F51-B358-AD342EDC7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A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65AB3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65AB3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65AB3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65AB3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65AB3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65AB3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65AB3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65AB3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65AB3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65AB3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65AB3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65AB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65AB3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65AB3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65AB3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65AB3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65AB3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65AB3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65AB3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65AB3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65AB3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65AB3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65AB3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65AB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65AB3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65AB3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65AB3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65AB3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65AB3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65AB3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65AB3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65AB3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65AB3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65AB3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65AB3"/>
  </w:style>
  <w:style w:type="paragraph" w:styleId="Rodap">
    <w:name w:val="footer"/>
    <w:basedOn w:val="Normal"/>
    <w:link w:val="RodapChar"/>
    <w:semiHidden/>
    <w:rsid w:val="00865AB3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65AB3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65AB3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65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776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2021-11-13T00:32:00Z</dcterms:created>
  <dcterms:modified xsi:type="dcterms:W3CDTF">2021-11-13T00:34:00Z</dcterms:modified>
</cp:coreProperties>
</file>